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D9" w:rsidRDefault="00B155D9" w:rsidP="00B155D9">
      <w:pPr>
        <w:spacing w:line="360" w:lineRule="auto"/>
        <w:ind w:right="990"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20741" cy="9103519"/>
            <wp:effectExtent l="19050" t="0" r="8659" b="0"/>
            <wp:docPr id="1" name="Рисунок 1" descr="C:\Users\Д-С №1\Desktop\2025-06-0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-С №1\Desktop\2025-06-05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836" cy="910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FF" w:rsidRPr="009D4C7D" w:rsidRDefault="00C84BFF" w:rsidP="009D4C7D">
      <w:pPr>
        <w:spacing w:line="360" w:lineRule="auto"/>
        <w:ind w:firstLine="709"/>
        <w:jc w:val="both"/>
        <w:rPr>
          <w:sz w:val="26"/>
          <w:szCs w:val="26"/>
        </w:rPr>
      </w:pPr>
      <w:r w:rsidRPr="009D4C7D">
        <w:rPr>
          <w:sz w:val="26"/>
          <w:szCs w:val="26"/>
        </w:rPr>
        <w:lastRenderedPageBreak/>
        <w:t>группы: гарантированные стимулирующие доплаты за наличие государственных и отраслевых наград, ученой степени и стимулирующие выплаты по результатам труда.</w:t>
      </w:r>
      <w:r w:rsidR="00CA7208" w:rsidRPr="009D4C7D">
        <w:rPr>
          <w:color w:val="000000"/>
          <w:sz w:val="26"/>
          <w:szCs w:val="26"/>
        </w:rPr>
        <w:t xml:space="preserve"> устанавливаются в фиксированных денежных суммах.</w:t>
      </w:r>
    </w:p>
    <w:p w:rsidR="00C84BFF" w:rsidRPr="009D4C7D" w:rsidRDefault="008A0623" w:rsidP="008A0623">
      <w:pPr>
        <w:pStyle w:val="a8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4BFF" w:rsidRPr="009D4C7D">
        <w:rPr>
          <w:color w:val="000000"/>
          <w:sz w:val="26"/>
          <w:szCs w:val="26"/>
        </w:rPr>
        <w:t>Заведующему и педагогическим работникам</w:t>
      </w:r>
      <w:r w:rsidR="00CA7208" w:rsidRPr="009D4C7D">
        <w:rPr>
          <w:color w:val="000000"/>
          <w:sz w:val="26"/>
          <w:szCs w:val="26"/>
        </w:rPr>
        <w:t>:</w:t>
      </w:r>
    </w:p>
    <w:p w:rsidR="00C84BFF" w:rsidRPr="009D4C7D" w:rsidRDefault="009D4C7D" w:rsidP="009D4C7D">
      <w:pPr>
        <w:spacing w:line="360" w:lineRule="auto"/>
        <w:ind w:firstLine="708"/>
        <w:jc w:val="both"/>
        <w:rPr>
          <w:sz w:val="26"/>
          <w:szCs w:val="26"/>
        </w:rPr>
      </w:pPr>
      <w:r w:rsidRPr="009D4C7D">
        <w:rPr>
          <w:sz w:val="26"/>
          <w:szCs w:val="26"/>
        </w:rPr>
        <w:t>За</w:t>
      </w:r>
      <w:r w:rsidR="00CA7208" w:rsidRPr="009D4C7D">
        <w:rPr>
          <w:sz w:val="26"/>
          <w:szCs w:val="26"/>
        </w:rPr>
        <w:t xml:space="preserve"> государственную награду - почетное звание «Народный </w:t>
      </w:r>
      <w:r w:rsidR="00C84BFF" w:rsidRPr="009D4C7D">
        <w:rPr>
          <w:sz w:val="26"/>
          <w:szCs w:val="26"/>
        </w:rPr>
        <w:t>учитель»</w:t>
      </w:r>
      <w:r w:rsidR="00CA7208" w:rsidRPr="009D4C7D">
        <w:rPr>
          <w:sz w:val="26"/>
          <w:szCs w:val="26"/>
        </w:rPr>
        <w:t xml:space="preserve">, «Заслуженный учитель», за государственную награду – медаль ордена «За заслуги перед Отечеством»- </w:t>
      </w:r>
      <w:r w:rsidR="00CA7208" w:rsidRPr="009D4C7D">
        <w:rPr>
          <w:sz w:val="26"/>
          <w:szCs w:val="26"/>
          <w:lang w:val="en-US"/>
        </w:rPr>
        <w:t>I</w:t>
      </w:r>
      <w:r w:rsidR="00CA7208" w:rsidRPr="009D4C7D">
        <w:rPr>
          <w:sz w:val="26"/>
          <w:szCs w:val="26"/>
        </w:rPr>
        <w:t xml:space="preserve"> и (или) </w:t>
      </w:r>
      <w:r w:rsidR="00CA7208" w:rsidRPr="009D4C7D">
        <w:rPr>
          <w:sz w:val="26"/>
          <w:szCs w:val="26"/>
          <w:lang w:val="en-US"/>
        </w:rPr>
        <w:t>II</w:t>
      </w:r>
      <w:r w:rsidR="00CA7208" w:rsidRPr="009D4C7D">
        <w:rPr>
          <w:sz w:val="26"/>
          <w:szCs w:val="26"/>
        </w:rPr>
        <w:t xml:space="preserve"> степени (при условии награждения данной наградой в период осуществления трудовой деятельности государственной или муниципальной образовательной организации Белгородской области за заслуги и отличия в образовании); за отраслевую награду - медаль К.Д.Ушинского, «За заслуги перед Землей Белгородской» (</w:t>
      </w:r>
      <w:r w:rsidR="00CA7208" w:rsidRPr="009D4C7D">
        <w:rPr>
          <w:sz w:val="26"/>
          <w:szCs w:val="26"/>
          <w:lang w:val="en-US"/>
        </w:rPr>
        <w:t>I</w:t>
      </w:r>
      <w:r w:rsidR="00CA7208" w:rsidRPr="009D4C7D">
        <w:rPr>
          <w:sz w:val="26"/>
          <w:szCs w:val="26"/>
        </w:rPr>
        <w:t xml:space="preserve"> и </w:t>
      </w:r>
      <w:r w:rsidR="00CA7208" w:rsidRPr="009D4C7D">
        <w:rPr>
          <w:sz w:val="26"/>
          <w:szCs w:val="26"/>
          <w:lang w:val="en-US"/>
        </w:rPr>
        <w:t>II</w:t>
      </w:r>
      <w:r w:rsidR="00CA7208" w:rsidRPr="009D4C7D">
        <w:rPr>
          <w:sz w:val="26"/>
          <w:szCs w:val="26"/>
        </w:rPr>
        <w:t xml:space="preserve"> степени)) с размером выплаты 3000 рублей;</w:t>
      </w:r>
    </w:p>
    <w:p w:rsidR="00C84BFF" w:rsidRPr="009D4C7D" w:rsidRDefault="00CA7208" w:rsidP="009D4C7D">
      <w:pPr>
        <w:spacing w:line="360" w:lineRule="auto"/>
        <w:ind w:firstLine="708"/>
        <w:jc w:val="both"/>
        <w:rPr>
          <w:sz w:val="26"/>
          <w:szCs w:val="26"/>
        </w:rPr>
      </w:pPr>
      <w:r w:rsidRPr="009D4C7D">
        <w:rPr>
          <w:sz w:val="26"/>
          <w:szCs w:val="26"/>
        </w:rPr>
        <w:t>За</w:t>
      </w:r>
      <w:r w:rsidR="00C84BFF" w:rsidRPr="009D4C7D">
        <w:rPr>
          <w:sz w:val="26"/>
          <w:szCs w:val="26"/>
        </w:rPr>
        <w:t xml:space="preserve"> отраслев</w:t>
      </w:r>
      <w:r w:rsidRPr="009D4C7D">
        <w:rPr>
          <w:sz w:val="26"/>
          <w:szCs w:val="26"/>
        </w:rPr>
        <w:t>ую</w:t>
      </w:r>
      <w:r w:rsidR="00C84BFF" w:rsidRPr="009D4C7D">
        <w:rPr>
          <w:sz w:val="26"/>
          <w:szCs w:val="26"/>
        </w:rPr>
        <w:t xml:space="preserve"> наград</w:t>
      </w:r>
      <w:r w:rsidRPr="009D4C7D">
        <w:rPr>
          <w:sz w:val="26"/>
          <w:szCs w:val="26"/>
        </w:rPr>
        <w:t>у - «Отличник просвещения», «Отличник народного просвещения»,</w:t>
      </w:r>
      <w:r w:rsidR="00C84BFF" w:rsidRPr="009D4C7D">
        <w:rPr>
          <w:sz w:val="26"/>
          <w:szCs w:val="26"/>
        </w:rPr>
        <w:t xml:space="preserve"> «Почетный работник общего образования Ро</w:t>
      </w:r>
      <w:r w:rsidRPr="009D4C7D">
        <w:rPr>
          <w:sz w:val="26"/>
          <w:szCs w:val="26"/>
        </w:rPr>
        <w:t xml:space="preserve">ссийской Федерации», «Почетный работник сферы образования Российской Федерации», «Почетный работник воспитания и просвещения Российской Федерации» с размером выплаты </w:t>
      </w:r>
      <w:r w:rsidR="009D4C7D" w:rsidRPr="009D4C7D">
        <w:rPr>
          <w:sz w:val="26"/>
          <w:szCs w:val="26"/>
        </w:rPr>
        <w:t>500рублей</w:t>
      </w:r>
      <w:r w:rsidR="00C84BFF" w:rsidRPr="009D4C7D">
        <w:rPr>
          <w:sz w:val="26"/>
          <w:szCs w:val="26"/>
        </w:rPr>
        <w:t>;</w:t>
      </w:r>
    </w:p>
    <w:p w:rsidR="00C84BFF" w:rsidRPr="006C737F" w:rsidRDefault="008A0623" w:rsidP="008A0623">
      <w:pPr>
        <w:pStyle w:val="a8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C7D" w:rsidRPr="006C737F">
        <w:rPr>
          <w:sz w:val="26"/>
          <w:szCs w:val="26"/>
        </w:rPr>
        <w:t>Педагогические работники и медицинский персонал:</w:t>
      </w:r>
    </w:p>
    <w:p w:rsidR="009D4C7D" w:rsidRPr="006C737F" w:rsidRDefault="009D4C7D" w:rsidP="006C737F">
      <w:pPr>
        <w:spacing w:line="360" w:lineRule="auto"/>
        <w:ind w:firstLine="709"/>
        <w:jc w:val="both"/>
        <w:rPr>
          <w:sz w:val="26"/>
          <w:szCs w:val="26"/>
        </w:rPr>
      </w:pPr>
      <w:r w:rsidRPr="009D4C7D">
        <w:rPr>
          <w:sz w:val="26"/>
          <w:szCs w:val="26"/>
        </w:rPr>
        <w:t xml:space="preserve">За работу в поселках городского типа, городских поселениях (специалистам) размер </w:t>
      </w:r>
      <w:r w:rsidRPr="006C737F">
        <w:rPr>
          <w:sz w:val="26"/>
          <w:szCs w:val="26"/>
        </w:rPr>
        <w:t>выплаты, процент от базового оклада 25%.</w:t>
      </w:r>
    </w:p>
    <w:p w:rsidR="009D4C7D" w:rsidRPr="006C737F" w:rsidRDefault="006C737F" w:rsidP="008A0623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C737F">
        <w:rPr>
          <w:sz w:val="26"/>
          <w:szCs w:val="26"/>
        </w:rPr>
        <w:t>В пункт 2.2. «Положения о распределении стимулирующей части фонда оплаты труда» МДОУ «Детский сад №1»</w:t>
      </w:r>
      <w:r>
        <w:rPr>
          <w:sz w:val="26"/>
          <w:szCs w:val="26"/>
        </w:rPr>
        <w:t xml:space="preserve"> общеразвивающего вида </w:t>
      </w:r>
      <w:r w:rsidRPr="006C737F">
        <w:rPr>
          <w:sz w:val="26"/>
          <w:szCs w:val="26"/>
        </w:rPr>
        <w:t>с Приложением №1</w:t>
      </w:r>
      <w:r>
        <w:rPr>
          <w:sz w:val="26"/>
          <w:szCs w:val="26"/>
        </w:rPr>
        <w:t xml:space="preserve"> </w:t>
      </w:r>
      <w:r w:rsidR="00372F60">
        <w:rPr>
          <w:sz w:val="26"/>
          <w:szCs w:val="26"/>
        </w:rPr>
        <w:t>внести изменения:</w:t>
      </w:r>
    </w:p>
    <w:p w:rsidR="006C737F" w:rsidRPr="009D4C7D" w:rsidRDefault="008A0623" w:rsidP="006C737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C737F" w:rsidRPr="009D4C7D">
        <w:rPr>
          <w:sz w:val="26"/>
          <w:szCs w:val="26"/>
        </w:rPr>
        <w:t xml:space="preserve">За государственную награду - почетное звание «Народный учитель», «Заслуженный учитель», за государственную награду – медаль ордена «За заслуги перед Отечеством»- </w:t>
      </w:r>
      <w:r w:rsidR="006C737F" w:rsidRPr="009D4C7D">
        <w:rPr>
          <w:sz w:val="26"/>
          <w:szCs w:val="26"/>
          <w:lang w:val="en-US"/>
        </w:rPr>
        <w:t>I</w:t>
      </w:r>
      <w:r w:rsidR="006C737F" w:rsidRPr="009D4C7D">
        <w:rPr>
          <w:sz w:val="26"/>
          <w:szCs w:val="26"/>
        </w:rPr>
        <w:t xml:space="preserve"> и (или) </w:t>
      </w:r>
      <w:r w:rsidR="006C737F" w:rsidRPr="009D4C7D">
        <w:rPr>
          <w:sz w:val="26"/>
          <w:szCs w:val="26"/>
          <w:lang w:val="en-US"/>
        </w:rPr>
        <w:t>II</w:t>
      </w:r>
      <w:r w:rsidR="006C737F" w:rsidRPr="009D4C7D">
        <w:rPr>
          <w:sz w:val="26"/>
          <w:szCs w:val="26"/>
        </w:rPr>
        <w:t xml:space="preserve"> степени (при условии награждения данной наградой в период осуществления трудовой деятельности государственной или муниципальной образовательной организации Белгородской области за заслуги и отличия в образовании); за отраслевую награду - медаль К.Д.Ушинского, «За заслуги перед Землей Белгородской» (</w:t>
      </w:r>
      <w:r w:rsidR="006C737F" w:rsidRPr="009D4C7D">
        <w:rPr>
          <w:sz w:val="26"/>
          <w:szCs w:val="26"/>
          <w:lang w:val="en-US"/>
        </w:rPr>
        <w:t>I</w:t>
      </w:r>
      <w:r w:rsidR="006C737F" w:rsidRPr="009D4C7D">
        <w:rPr>
          <w:sz w:val="26"/>
          <w:szCs w:val="26"/>
        </w:rPr>
        <w:t xml:space="preserve"> и </w:t>
      </w:r>
      <w:r w:rsidR="006C737F" w:rsidRPr="009D4C7D">
        <w:rPr>
          <w:sz w:val="26"/>
          <w:szCs w:val="26"/>
          <w:lang w:val="en-US"/>
        </w:rPr>
        <w:t>II</w:t>
      </w:r>
      <w:r w:rsidR="006C737F" w:rsidRPr="009D4C7D">
        <w:rPr>
          <w:sz w:val="26"/>
          <w:szCs w:val="26"/>
        </w:rPr>
        <w:t xml:space="preserve"> степени)) с размером выплаты 3000 рублей;</w:t>
      </w:r>
    </w:p>
    <w:p w:rsidR="006C737F" w:rsidRDefault="006C737F" w:rsidP="006C737F">
      <w:pPr>
        <w:spacing w:line="360" w:lineRule="auto"/>
        <w:ind w:firstLine="708"/>
        <w:jc w:val="both"/>
        <w:rPr>
          <w:sz w:val="26"/>
          <w:szCs w:val="26"/>
        </w:rPr>
      </w:pPr>
      <w:r w:rsidRPr="009D4C7D">
        <w:rPr>
          <w:sz w:val="26"/>
          <w:szCs w:val="26"/>
        </w:rPr>
        <w:t>За отраслевую награду - «Отличник просвещения», «Отличник народного просвещения», «Почетный работник общего образования Российской Федерации», «Почетный работник сферы образования Российской Федерации», «Почетный работник воспитания и просвещения Российской Федерации» с размером выплаты 500рублей</w:t>
      </w:r>
      <w:r w:rsidR="008A0623">
        <w:rPr>
          <w:sz w:val="26"/>
          <w:szCs w:val="26"/>
        </w:rPr>
        <w:t>»</w:t>
      </w:r>
      <w:r w:rsidRPr="009D4C7D">
        <w:rPr>
          <w:sz w:val="26"/>
          <w:szCs w:val="26"/>
        </w:rPr>
        <w:t>;</w:t>
      </w:r>
    </w:p>
    <w:p w:rsidR="00B155D9" w:rsidRPr="009D4C7D" w:rsidRDefault="00B155D9" w:rsidP="006C737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299835" cy="8662273"/>
            <wp:effectExtent l="19050" t="0" r="5715" b="0"/>
            <wp:docPr id="2" name="Рисунок 2" descr="C:\Users\Д-С №1\Desktop\2025-06-05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-С №1\Desktop\2025-06-05\Image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5D9" w:rsidRPr="009D4C7D" w:rsidSect="00EA6BD8">
      <w:footerReference w:type="default" r:id="rId10"/>
      <w:pgSz w:w="11906" w:h="16838"/>
      <w:pgMar w:top="102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F9" w:rsidRDefault="000344F9" w:rsidP="00684BBC">
      <w:r>
        <w:separator/>
      </w:r>
    </w:p>
  </w:endnote>
  <w:endnote w:type="continuationSeparator" w:id="1">
    <w:p w:rsidR="000344F9" w:rsidRDefault="000344F9" w:rsidP="0068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66" w:rsidRDefault="008F54FB">
    <w:pPr>
      <w:pStyle w:val="a3"/>
      <w:jc w:val="right"/>
    </w:pPr>
    <w:r>
      <w:fldChar w:fldCharType="begin"/>
    </w:r>
    <w:r w:rsidR="009F5EBA">
      <w:instrText xml:space="preserve"> PAGE   \* MERGEFORMAT </w:instrText>
    </w:r>
    <w:r>
      <w:fldChar w:fldCharType="separate"/>
    </w:r>
    <w:r w:rsidR="00B155D9">
      <w:rPr>
        <w:noProof/>
      </w:rPr>
      <w:t>3</w:t>
    </w:r>
    <w:r>
      <w:fldChar w:fldCharType="end"/>
    </w:r>
  </w:p>
  <w:p w:rsidR="00C63695" w:rsidRDefault="000344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F9" w:rsidRDefault="000344F9" w:rsidP="00684BBC">
      <w:r>
        <w:separator/>
      </w:r>
    </w:p>
  </w:footnote>
  <w:footnote w:type="continuationSeparator" w:id="1">
    <w:p w:rsidR="000344F9" w:rsidRDefault="000344F9" w:rsidP="00684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877"/>
    <w:multiLevelType w:val="hybridMultilevel"/>
    <w:tmpl w:val="7B807F24"/>
    <w:lvl w:ilvl="0" w:tplc="2EF49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018F0"/>
    <w:multiLevelType w:val="hybridMultilevel"/>
    <w:tmpl w:val="796C9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B2917"/>
    <w:multiLevelType w:val="hybridMultilevel"/>
    <w:tmpl w:val="2592A4CC"/>
    <w:lvl w:ilvl="0" w:tplc="BB6A4E9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4043CD"/>
    <w:multiLevelType w:val="hybridMultilevel"/>
    <w:tmpl w:val="E58A9374"/>
    <w:lvl w:ilvl="0" w:tplc="8D8A50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C0172C"/>
    <w:multiLevelType w:val="hybridMultilevel"/>
    <w:tmpl w:val="60C25E62"/>
    <w:lvl w:ilvl="0" w:tplc="348E8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93A"/>
    <w:rsid w:val="000344F9"/>
    <w:rsid w:val="0009793A"/>
    <w:rsid w:val="003276BD"/>
    <w:rsid w:val="0034543D"/>
    <w:rsid w:val="00372F60"/>
    <w:rsid w:val="00380F6C"/>
    <w:rsid w:val="00437372"/>
    <w:rsid w:val="005B48FD"/>
    <w:rsid w:val="006044BE"/>
    <w:rsid w:val="00684BBC"/>
    <w:rsid w:val="006C737F"/>
    <w:rsid w:val="0077392A"/>
    <w:rsid w:val="00814C18"/>
    <w:rsid w:val="008A0623"/>
    <w:rsid w:val="008F54FB"/>
    <w:rsid w:val="00915863"/>
    <w:rsid w:val="009D4C7D"/>
    <w:rsid w:val="009E31C1"/>
    <w:rsid w:val="009F5EBA"/>
    <w:rsid w:val="00B155D9"/>
    <w:rsid w:val="00B968F9"/>
    <w:rsid w:val="00C84BFF"/>
    <w:rsid w:val="00CA7208"/>
    <w:rsid w:val="00CB37E2"/>
    <w:rsid w:val="00D42E3E"/>
    <w:rsid w:val="00DA0AA3"/>
    <w:rsid w:val="00FA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9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7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09793A"/>
    <w:pPr>
      <w:widowControl w:val="0"/>
      <w:jc w:val="both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09793A"/>
    <w:pPr>
      <w:jc w:val="center"/>
    </w:pPr>
    <w:rPr>
      <w:sz w:val="26"/>
      <w:szCs w:val="20"/>
    </w:rPr>
  </w:style>
  <w:style w:type="character" w:customStyle="1" w:styleId="a7">
    <w:name w:val="Название Знак"/>
    <w:basedOn w:val="a0"/>
    <w:link w:val="a6"/>
    <w:rsid w:val="0009793A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915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D716B-FF62-4750-883B-0A125BB5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Д-С №1</cp:lastModifiedBy>
  <cp:revision>9</cp:revision>
  <dcterms:created xsi:type="dcterms:W3CDTF">2024-06-26T11:19:00Z</dcterms:created>
  <dcterms:modified xsi:type="dcterms:W3CDTF">2025-06-05T04:51:00Z</dcterms:modified>
</cp:coreProperties>
</file>